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168F6" w14:textId="1A97939D" w:rsidR="004E276B" w:rsidRDefault="0011681B" w:rsidP="003E464A">
      <w:pPr>
        <w:spacing w:after="0" w:line="240" w:lineRule="auto"/>
        <w:jc w:val="right"/>
        <w:rPr>
          <w:rFonts w:ascii="Calibri Light" w:hAnsi="Calibri Light" w:cs="Calibri Light"/>
          <w:color w:val="7F7F7F" w:themeColor="text1" w:themeTint="80"/>
          <w:sz w:val="28"/>
          <w:szCs w:val="28"/>
        </w:rPr>
      </w:pPr>
      <w:r>
        <w:rPr>
          <w:noProof/>
        </w:rPr>
        <w:drawing>
          <wp:inline distT="0" distB="0" distL="0" distR="0" wp14:anchorId="4406B55E" wp14:editId="5068ADFD">
            <wp:extent cx="753975" cy="504825"/>
            <wp:effectExtent l="0" t="0" r="8255" b="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01" cy="51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52DE6" w14:textId="77777777" w:rsidR="003E464A" w:rsidRPr="003E464A" w:rsidRDefault="003E464A" w:rsidP="00DE799A">
      <w:pPr>
        <w:spacing w:after="0" w:line="240" w:lineRule="auto"/>
        <w:rPr>
          <w:rFonts w:ascii="Calibri Light" w:hAnsi="Calibri Light" w:cs="Calibri Light"/>
          <w:color w:val="0D0D0D" w:themeColor="text1" w:themeTint="F2"/>
          <w:sz w:val="16"/>
          <w:szCs w:val="28"/>
        </w:rPr>
      </w:pPr>
    </w:p>
    <w:p w14:paraId="7274A844" w14:textId="76243F4C" w:rsidR="00DF2E78" w:rsidRPr="007335D4" w:rsidRDefault="00FE1C11" w:rsidP="00DE799A">
      <w:pPr>
        <w:spacing w:after="0" w:line="240" w:lineRule="auto"/>
        <w:rPr>
          <w:rFonts w:ascii="Calibri Light" w:hAnsi="Calibri Light" w:cs="Calibri Light"/>
          <w:color w:val="0D0D0D" w:themeColor="text1" w:themeTint="F2"/>
          <w:sz w:val="28"/>
          <w:szCs w:val="28"/>
        </w:rPr>
      </w:pPr>
      <w:r w:rsidRPr="007335D4">
        <w:rPr>
          <w:rFonts w:ascii="Calibri Light" w:hAnsi="Calibri Light" w:cs="Calibri Light"/>
          <w:color w:val="0D0D0D" w:themeColor="text1" w:themeTint="F2"/>
          <w:sz w:val="28"/>
          <w:szCs w:val="28"/>
        </w:rPr>
        <w:t xml:space="preserve">Town of </w:t>
      </w:r>
      <w:r w:rsidR="00EA3855">
        <w:rPr>
          <w:rFonts w:ascii="Calibri Light" w:hAnsi="Calibri Light" w:cs="Calibri Light"/>
          <w:color w:val="0D0D0D" w:themeColor="text1" w:themeTint="F2"/>
          <w:sz w:val="28"/>
          <w:szCs w:val="28"/>
        </w:rPr>
        <w:t>Woodfin</w:t>
      </w:r>
      <w:r w:rsidR="00DE799A" w:rsidRPr="007335D4">
        <w:rPr>
          <w:rFonts w:ascii="Calibri Light" w:hAnsi="Calibri Light" w:cs="Calibri Light"/>
          <w:color w:val="0D0D0D" w:themeColor="text1" w:themeTint="F2"/>
          <w:sz w:val="28"/>
          <w:szCs w:val="28"/>
        </w:rPr>
        <w:t xml:space="preserve">, NC Comprehensive Plan </w:t>
      </w:r>
    </w:p>
    <w:p w14:paraId="00681F22" w14:textId="19C0C3D7" w:rsidR="00DE799A" w:rsidRPr="00F86FA1" w:rsidRDefault="00EA3855" w:rsidP="00DE799A">
      <w:pPr>
        <w:spacing w:after="0" w:line="240" w:lineRule="auto"/>
        <w:rPr>
          <w:rFonts w:ascii="Calibri Light" w:hAnsi="Calibri Light" w:cs="Calibri Light"/>
          <w:color w:val="262626" w:themeColor="text1" w:themeTint="D9"/>
          <w:sz w:val="40"/>
          <w:szCs w:val="40"/>
        </w:rPr>
      </w:pPr>
      <w:r>
        <w:rPr>
          <w:rFonts w:ascii="Calibri Light" w:hAnsi="Calibri Light" w:cs="Calibri Light"/>
          <w:b/>
          <w:color w:val="262626" w:themeColor="text1" w:themeTint="D9"/>
          <w:sz w:val="40"/>
          <w:szCs w:val="40"/>
        </w:rPr>
        <w:t>Steering Committee</w:t>
      </w:r>
      <w:r w:rsidR="002E4D56" w:rsidRPr="00F86FA1">
        <w:rPr>
          <w:rFonts w:ascii="Calibri Light" w:hAnsi="Calibri Light" w:cs="Calibri Light"/>
          <w:b/>
          <w:color w:val="262626" w:themeColor="text1" w:themeTint="D9"/>
          <w:sz w:val="40"/>
          <w:szCs w:val="40"/>
        </w:rPr>
        <w:t xml:space="preserve"> </w:t>
      </w:r>
      <w:r w:rsidR="003C743B">
        <w:rPr>
          <w:rFonts w:ascii="Calibri Light" w:hAnsi="Calibri Light" w:cs="Calibri Light"/>
          <w:b/>
          <w:color w:val="262626" w:themeColor="text1" w:themeTint="D9"/>
          <w:sz w:val="40"/>
          <w:szCs w:val="40"/>
        </w:rPr>
        <w:t>March 2023</w:t>
      </w:r>
      <w:r w:rsidR="002E4D56" w:rsidRPr="00F86FA1">
        <w:rPr>
          <w:rFonts w:ascii="Calibri Light" w:hAnsi="Calibri Light" w:cs="Calibri Light"/>
          <w:b/>
          <w:color w:val="262626" w:themeColor="text1" w:themeTint="D9"/>
          <w:sz w:val="40"/>
          <w:szCs w:val="40"/>
        </w:rPr>
        <w:t xml:space="preserve"> Meeting</w:t>
      </w:r>
    </w:p>
    <w:p w14:paraId="357F1A84" w14:textId="122F14EA" w:rsidR="00DE799A" w:rsidRPr="00F86FA1" w:rsidRDefault="00610788" w:rsidP="00CB5AA2">
      <w:pPr>
        <w:spacing w:after="0" w:line="240" w:lineRule="auto"/>
        <w:rPr>
          <w:rFonts w:ascii="Calibri Light" w:hAnsi="Calibri Light" w:cs="Calibri Light"/>
          <w:color w:val="262626" w:themeColor="text1" w:themeTint="D9"/>
        </w:rPr>
      </w:pPr>
      <w:r>
        <w:rPr>
          <w:rFonts w:ascii="Calibri Light" w:hAnsi="Calibri Light" w:cs="Calibri Light"/>
          <w:color w:val="262626" w:themeColor="text1" w:themeTint="D9"/>
        </w:rPr>
        <w:t>March 20</w:t>
      </w:r>
      <w:r w:rsidR="00930414" w:rsidRPr="00F86FA1">
        <w:rPr>
          <w:rFonts w:ascii="Calibri Light" w:hAnsi="Calibri Light" w:cs="Calibri Light"/>
          <w:color w:val="262626" w:themeColor="text1" w:themeTint="D9"/>
        </w:rPr>
        <w:t>, 20</w:t>
      </w:r>
      <w:r w:rsidR="00591684">
        <w:rPr>
          <w:rFonts w:ascii="Calibri Light" w:hAnsi="Calibri Light" w:cs="Calibri Light"/>
          <w:color w:val="262626" w:themeColor="text1" w:themeTint="D9"/>
        </w:rPr>
        <w:t>23</w:t>
      </w:r>
      <w:r w:rsidR="00930414" w:rsidRPr="00F86FA1">
        <w:rPr>
          <w:rFonts w:ascii="Calibri Light" w:hAnsi="Calibri Light" w:cs="Calibri Light"/>
          <w:color w:val="262626" w:themeColor="text1" w:themeTint="D9"/>
        </w:rPr>
        <w:t xml:space="preserve"> </w:t>
      </w:r>
      <w:r w:rsidR="00CB5AA2" w:rsidRPr="00F86FA1">
        <w:rPr>
          <w:rFonts w:ascii="Calibri Light" w:hAnsi="Calibri Light" w:cs="Calibri Light"/>
          <w:color w:val="262626" w:themeColor="text1" w:themeTint="D9"/>
        </w:rPr>
        <w:t xml:space="preserve"> </w:t>
      </w:r>
    </w:p>
    <w:p w14:paraId="0B9E4AA9" w14:textId="0A777DBF" w:rsidR="00D92804" w:rsidRDefault="00D75E18" w:rsidP="00D92804">
      <w:pPr>
        <w:spacing w:after="0" w:line="240" w:lineRule="auto"/>
        <w:rPr>
          <w:rFonts w:ascii="Calibri Light" w:hAnsi="Calibri Light" w:cs="Calibri Light"/>
          <w:color w:val="262626" w:themeColor="text1" w:themeTint="D9"/>
        </w:rPr>
      </w:pPr>
      <w:r>
        <w:rPr>
          <w:rFonts w:ascii="Calibri Light" w:hAnsi="Calibri Light" w:cs="Calibri Light"/>
          <w:color w:val="262626" w:themeColor="text1" w:themeTint="D9"/>
        </w:rPr>
        <w:t>Town Hall</w:t>
      </w:r>
    </w:p>
    <w:p w14:paraId="25D722B3" w14:textId="7CD9A43A" w:rsidR="00720EE1" w:rsidRPr="00F86FA1" w:rsidRDefault="00720EE1" w:rsidP="00D92804">
      <w:pPr>
        <w:spacing w:after="0" w:line="240" w:lineRule="auto"/>
        <w:rPr>
          <w:rFonts w:ascii="Calibri Light" w:hAnsi="Calibri Light" w:cs="Calibri Light"/>
          <w:color w:val="262626" w:themeColor="text1" w:themeTint="D9"/>
        </w:rPr>
      </w:pPr>
      <w:r>
        <w:rPr>
          <w:rFonts w:ascii="Calibri Light" w:hAnsi="Calibri Light" w:cs="Calibri Light"/>
          <w:color w:val="262626" w:themeColor="text1" w:themeTint="D9"/>
        </w:rPr>
        <w:t>90 Elk Mountain Rd.</w:t>
      </w:r>
    </w:p>
    <w:p w14:paraId="52A2EC8A" w14:textId="6A8F53B1" w:rsidR="00D92804" w:rsidRPr="00F86FA1" w:rsidRDefault="00EA3855" w:rsidP="00D92804">
      <w:pPr>
        <w:spacing w:after="0" w:line="240" w:lineRule="auto"/>
        <w:rPr>
          <w:rFonts w:ascii="Calibri Light" w:hAnsi="Calibri Light" w:cs="Calibri Light"/>
          <w:color w:val="262626" w:themeColor="text1" w:themeTint="D9"/>
        </w:rPr>
      </w:pPr>
      <w:r>
        <w:rPr>
          <w:rFonts w:ascii="Calibri Light" w:hAnsi="Calibri Light" w:cs="Calibri Light"/>
          <w:color w:val="262626" w:themeColor="text1" w:themeTint="D9"/>
        </w:rPr>
        <w:t>Woodfin</w:t>
      </w:r>
      <w:r w:rsidR="00D92804" w:rsidRPr="00F86FA1">
        <w:rPr>
          <w:rFonts w:ascii="Calibri Light" w:hAnsi="Calibri Light" w:cs="Calibri Light"/>
          <w:color w:val="262626" w:themeColor="text1" w:themeTint="D9"/>
        </w:rPr>
        <w:t xml:space="preserve">, NC </w:t>
      </w:r>
    </w:p>
    <w:p w14:paraId="4F595E59" w14:textId="77777777" w:rsidR="00DE799A" w:rsidRPr="003E464A" w:rsidRDefault="00DE799A" w:rsidP="00DE799A">
      <w:pPr>
        <w:spacing w:after="0" w:line="240" w:lineRule="auto"/>
        <w:rPr>
          <w:rFonts w:ascii="Calibri Light" w:hAnsi="Calibri Light" w:cs="Calibri Light"/>
          <w:color w:val="262626" w:themeColor="text1" w:themeTint="D9"/>
          <w:sz w:val="16"/>
        </w:rPr>
      </w:pPr>
    </w:p>
    <w:p w14:paraId="32854B9B" w14:textId="29734C0B" w:rsidR="002E4D56" w:rsidRDefault="00640240" w:rsidP="00DE799A">
      <w:pPr>
        <w:spacing w:after="0" w:line="240" w:lineRule="auto"/>
        <w:rPr>
          <w:rFonts w:ascii="Calibri" w:hAnsi="Calibri" w:cs="Calibri"/>
          <w:color w:val="262626" w:themeColor="text1" w:themeTint="D9"/>
        </w:rPr>
      </w:pPr>
      <w:r w:rsidRPr="001E5E69">
        <w:rPr>
          <w:rFonts w:ascii="Calibri" w:hAnsi="Calibri" w:cs="Calibri"/>
          <w:color w:val="262626" w:themeColor="text1" w:themeTint="D9"/>
        </w:rPr>
        <w:t xml:space="preserve">The </w:t>
      </w:r>
      <w:r>
        <w:rPr>
          <w:rFonts w:ascii="Calibri" w:hAnsi="Calibri" w:cs="Calibri"/>
          <w:color w:val="262626" w:themeColor="text1" w:themeTint="D9"/>
        </w:rPr>
        <w:t>Steering Committee</w:t>
      </w:r>
      <w:r w:rsidRPr="001E5E69">
        <w:rPr>
          <w:rFonts w:ascii="Calibri" w:hAnsi="Calibri" w:cs="Calibri"/>
          <w:color w:val="262626" w:themeColor="text1" w:themeTint="D9"/>
        </w:rPr>
        <w:t xml:space="preserve"> provide</w:t>
      </w:r>
      <w:r>
        <w:rPr>
          <w:rFonts w:ascii="Calibri" w:hAnsi="Calibri" w:cs="Calibri"/>
          <w:color w:val="262626" w:themeColor="text1" w:themeTint="D9"/>
        </w:rPr>
        <w:t>s</w:t>
      </w:r>
      <w:r w:rsidRPr="001E5E69">
        <w:rPr>
          <w:rFonts w:ascii="Calibri" w:hAnsi="Calibri" w:cs="Calibri"/>
          <w:color w:val="262626" w:themeColor="text1" w:themeTint="D9"/>
        </w:rPr>
        <w:t xml:space="preserve"> insights on planning and policy issues considered during the process as well as the communications and outreach efforts.</w:t>
      </w:r>
      <w:r w:rsidR="00CB7015">
        <w:rPr>
          <w:rFonts w:ascii="Calibri" w:hAnsi="Calibri" w:cs="Calibri"/>
          <w:color w:val="262626" w:themeColor="text1" w:themeTint="D9"/>
        </w:rPr>
        <w:t xml:space="preserve"> </w:t>
      </w:r>
      <w:r w:rsidR="002E4D56" w:rsidRPr="001E5E69">
        <w:rPr>
          <w:rFonts w:ascii="Calibri" w:hAnsi="Calibri" w:cs="Calibri"/>
          <w:color w:val="262626" w:themeColor="text1" w:themeTint="D9"/>
        </w:rPr>
        <w:t xml:space="preserve">The purpose of this </w:t>
      </w:r>
      <w:r w:rsidR="00591684">
        <w:rPr>
          <w:rFonts w:ascii="Calibri" w:hAnsi="Calibri" w:cs="Calibri"/>
          <w:color w:val="262626" w:themeColor="text1" w:themeTint="D9"/>
        </w:rPr>
        <w:t>Steering Committee</w:t>
      </w:r>
      <w:r w:rsidR="002E4D56" w:rsidRPr="001E5E69">
        <w:rPr>
          <w:rFonts w:ascii="Calibri" w:hAnsi="Calibri" w:cs="Calibri"/>
          <w:color w:val="262626" w:themeColor="text1" w:themeTint="D9"/>
        </w:rPr>
        <w:t xml:space="preserve"> meeting is to </w:t>
      </w:r>
      <w:r w:rsidR="00F45658">
        <w:rPr>
          <w:rFonts w:ascii="Calibri" w:hAnsi="Calibri" w:cs="Calibri"/>
          <w:color w:val="262626" w:themeColor="text1" w:themeTint="D9"/>
        </w:rPr>
        <w:t>receive information on community input to date</w:t>
      </w:r>
      <w:r w:rsidR="004E58DD">
        <w:rPr>
          <w:rFonts w:ascii="Calibri" w:hAnsi="Calibri" w:cs="Calibri"/>
          <w:color w:val="262626" w:themeColor="text1" w:themeTint="D9"/>
        </w:rPr>
        <w:t xml:space="preserve"> and key trends and conditions, participate in breakout activities and discussions, and </w:t>
      </w:r>
      <w:r>
        <w:rPr>
          <w:rFonts w:ascii="Calibri" w:hAnsi="Calibri" w:cs="Calibri"/>
          <w:color w:val="262626" w:themeColor="text1" w:themeTint="D9"/>
        </w:rPr>
        <w:t xml:space="preserve">discuss the plan for the next several weeks of community engagement. </w:t>
      </w:r>
    </w:p>
    <w:p w14:paraId="485EA53B" w14:textId="77777777" w:rsidR="00240AA3" w:rsidRDefault="00240AA3" w:rsidP="00DE799A">
      <w:pPr>
        <w:spacing w:after="0" w:line="240" w:lineRule="auto"/>
        <w:rPr>
          <w:rFonts w:ascii="Calibri" w:hAnsi="Calibri" w:cs="Calibri"/>
          <w:color w:val="262626" w:themeColor="text1" w:themeTint="D9"/>
        </w:rPr>
      </w:pPr>
    </w:p>
    <w:p w14:paraId="3EB259E4" w14:textId="77777777" w:rsidR="002E4D56" w:rsidRPr="00F86FA1" w:rsidRDefault="002E4D56" w:rsidP="00DE799A">
      <w:pPr>
        <w:spacing w:after="0" w:line="240" w:lineRule="auto"/>
        <w:rPr>
          <w:rFonts w:ascii="Calibri Light" w:hAnsi="Calibri Light" w:cs="Calibri Light"/>
          <w:color w:val="262626" w:themeColor="text1" w:themeTint="D9"/>
          <w:sz w:val="20"/>
          <w:szCs w:val="20"/>
        </w:rPr>
      </w:pPr>
    </w:p>
    <w:p w14:paraId="5B2F5ED6" w14:textId="59CC60C3" w:rsidR="00DE799A" w:rsidRPr="00F86FA1" w:rsidRDefault="002E4D56" w:rsidP="00DE799A">
      <w:pPr>
        <w:spacing w:after="0" w:line="240" w:lineRule="auto"/>
        <w:rPr>
          <w:rFonts w:ascii="Calibri Light" w:hAnsi="Calibri Light" w:cs="Calibri Light"/>
          <w:color w:val="262626" w:themeColor="text1" w:themeTint="D9"/>
          <w:sz w:val="56"/>
          <w:szCs w:val="56"/>
        </w:rPr>
      </w:pPr>
      <w:r w:rsidRPr="00F86FA1">
        <w:rPr>
          <w:rFonts w:ascii="Calibri Light" w:hAnsi="Calibri Light" w:cs="Calibri Light"/>
          <w:color w:val="262626" w:themeColor="text1" w:themeTint="D9"/>
          <w:sz w:val="56"/>
          <w:szCs w:val="56"/>
        </w:rPr>
        <w:t>AGENDA</w:t>
      </w:r>
    </w:p>
    <w:p w14:paraId="43561DDF" w14:textId="77777777" w:rsidR="00944704" w:rsidRPr="00F86FA1" w:rsidRDefault="00944704" w:rsidP="00DE799A">
      <w:pPr>
        <w:spacing w:after="0" w:line="240" w:lineRule="auto"/>
        <w:rPr>
          <w:rFonts w:ascii="Calibri Light" w:hAnsi="Calibri Light" w:cs="Calibri Light"/>
          <w:b/>
          <w:color w:val="262626" w:themeColor="text1" w:themeTint="D9"/>
        </w:rPr>
      </w:pPr>
    </w:p>
    <w:p w14:paraId="59C4BD97" w14:textId="4B4F1B4B" w:rsidR="00723C57" w:rsidRPr="00F86FA1" w:rsidRDefault="00723C57" w:rsidP="002E4D56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</w:pPr>
      <w:r w:rsidRPr="00F86FA1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>Welcome &amp; Introductions</w:t>
      </w:r>
      <w:r w:rsidR="002E4D56" w:rsidRPr="00F86FA1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ab/>
      </w:r>
      <w:r w:rsidR="002E4D56" w:rsidRPr="00F86FA1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ab/>
      </w:r>
      <w:r w:rsidR="002E4D56" w:rsidRPr="00F86FA1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ab/>
      </w:r>
      <w:r w:rsidR="004E276B" w:rsidRPr="00F86FA1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ab/>
      </w:r>
      <w:r w:rsidR="004E276B" w:rsidRPr="00F86FA1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ab/>
      </w:r>
      <w:r w:rsidR="004E276B" w:rsidRPr="00F86FA1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ab/>
      </w:r>
      <w:r w:rsidR="00C7034A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>5</w:t>
      </w:r>
      <w:r w:rsidR="002E4D56" w:rsidRPr="00F86FA1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>:</w:t>
      </w:r>
      <w:r w:rsidR="00C51134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>00</w:t>
      </w:r>
      <w:r w:rsidR="002E4D56" w:rsidRPr="00F86FA1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 xml:space="preserve"> – </w:t>
      </w:r>
      <w:r w:rsidR="00C7034A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>5</w:t>
      </w:r>
      <w:r w:rsidR="002E4D56" w:rsidRPr="00F86FA1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>:</w:t>
      </w:r>
      <w:r w:rsidR="00C51134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>05</w:t>
      </w:r>
      <w:r w:rsidR="002E4D56" w:rsidRPr="00F86FA1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>pm</w:t>
      </w:r>
    </w:p>
    <w:p w14:paraId="6BAA31EE" w14:textId="77777777" w:rsidR="001E5B58" w:rsidRPr="00F86FA1" w:rsidRDefault="001E5B58" w:rsidP="001E5B58">
      <w:pPr>
        <w:pStyle w:val="ListParagraph"/>
        <w:spacing w:after="0" w:line="240" w:lineRule="auto"/>
        <w:ind w:left="360"/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</w:pPr>
    </w:p>
    <w:p w14:paraId="7B4A5CC3" w14:textId="27642F18" w:rsidR="00723C57" w:rsidRPr="00F86FA1" w:rsidRDefault="00EC0BAF" w:rsidP="002E4D56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</w:pPr>
      <w:r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>Presentation</w:t>
      </w:r>
      <w:r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ab/>
      </w:r>
      <w:r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ab/>
      </w:r>
      <w:r w:rsidR="004E276B" w:rsidRPr="00F86FA1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ab/>
      </w:r>
      <w:r w:rsidR="004E276B" w:rsidRPr="00F86FA1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ab/>
      </w:r>
      <w:r w:rsidR="004E276B" w:rsidRPr="00F86FA1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ab/>
      </w:r>
      <w:r w:rsidR="004E276B" w:rsidRPr="00F86FA1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ab/>
      </w:r>
      <w:r w:rsidR="004E276B" w:rsidRPr="00F86FA1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ab/>
      </w:r>
      <w:r w:rsidR="00C7034A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>5</w:t>
      </w:r>
      <w:r w:rsidR="004E276B" w:rsidRPr="00F86FA1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>:</w:t>
      </w:r>
      <w:r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>05</w:t>
      </w:r>
      <w:r w:rsidR="004E276B" w:rsidRPr="00F86FA1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 xml:space="preserve"> – </w:t>
      </w:r>
      <w:r w:rsidR="00C7034A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>5</w:t>
      </w:r>
      <w:r w:rsidR="004E276B" w:rsidRPr="00F86FA1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>:</w:t>
      </w:r>
      <w:r w:rsidR="00822ED5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>30</w:t>
      </w:r>
      <w:r w:rsidR="004E276B" w:rsidRPr="00F86FA1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 xml:space="preserve">pm </w:t>
      </w:r>
    </w:p>
    <w:p w14:paraId="28AFF05E" w14:textId="3DB12313" w:rsidR="009620F9" w:rsidRPr="00F86FA1" w:rsidRDefault="00A96C10" w:rsidP="009620F9">
      <w:pPr>
        <w:pStyle w:val="ListParagraph"/>
        <w:numPr>
          <w:ilvl w:val="1"/>
          <w:numId w:val="8"/>
        </w:numPr>
        <w:spacing w:after="0" w:line="240" w:lineRule="auto"/>
        <w:ind w:left="720"/>
        <w:rPr>
          <w:rFonts w:ascii="Calibri Light" w:hAnsi="Calibri Light" w:cs="Calibri Light"/>
          <w:color w:val="262626" w:themeColor="text1" w:themeTint="D9"/>
        </w:rPr>
      </w:pPr>
      <w:r>
        <w:rPr>
          <w:rFonts w:ascii="Calibri Light" w:hAnsi="Calibri Light" w:cs="Calibri Light"/>
          <w:color w:val="262626" w:themeColor="text1" w:themeTint="D9"/>
        </w:rPr>
        <w:t>What we heard last meeting</w:t>
      </w:r>
    </w:p>
    <w:p w14:paraId="6ED594DB" w14:textId="04C0D15E" w:rsidR="00723C57" w:rsidRDefault="00A96C10" w:rsidP="002E4D56">
      <w:pPr>
        <w:pStyle w:val="ListParagraph"/>
        <w:numPr>
          <w:ilvl w:val="1"/>
          <w:numId w:val="8"/>
        </w:numPr>
        <w:spacing w:after="0" w:line="240" w:lineRule="auto"/>
        <w:ind w:left="720"/>
        <w:rPr>
          <w:rFonts w:ascii="Calibri Light" w:hAnsi="Calibri Light" w:cs="Calibri Light"/>
          <w:color w:val="262626" w:themeColor="text1" w:themeTint="D9"/>
        </w:rPr>
      </w:pPr>
      <w:r>
        <w:rPr>
          <w:rFonts w:ascii="Calibri Light" w:hAnsi="Calibri Light" w:cs="Calibri Light"/>
          <w:color w:val="262626" w:themeColor="text1" w:themeTint="D9"/>
        </w:rPr>
        <w:t>Community Engagement Report takeaways</w:t>
      </w:r>
    </w:p>
    <w:p w14:paraId="22A5FD6B" w14:textId="2DB97C80" w:rsidR="00B30C24" w:rsidRPr="00F86FA1" w:rsidRDefault="00822ED5" w:rsidP="002E4D56">
      <w:pPr>
        <w:pStyle w:val="ListParagraph"/>
        <w:numPr>
          <w:ilvl w:val="1"/>
          <w:numId w:val="8"/>
        </w:numPr>
        <w:spacing w:after="0" w:line="240" w:lineRule="auto"/>
        <w:ind w:left="720"/>
        <w:rPr>
          <w:rFonts w:ascii="Calibri Light" w:hAnsi="Calibri Light" w:cs="Calibri Light"/>
          <w:color w:val="262626" w:themeColor="text1" w:themeTint="D9"/>
        </w:rPr>
      </w:pPr>
      <w:r>
        <w:rPr>
          <w:rFonts w:ascii="Calibri Light" w:hAnsi="Calibri Light" w:cs="Calibri Light"/>
          <w:color w:val="262626" w:themeColor="text1" w:themeTint="D9"/>
        </w:rPr>
        <w:t>Key Trends and Conditions</w:t>
      </w:r>
    </w:p>
    <w:p w14:paraId="1B40AAC8" w14:textId="77777777" w:rsidR="001E5B58" w:rsidRPr="00F86FA1" w:rsidRDefault="001E5B58" w:rsidP="001E5B58">
      <w:pPr>
        <w:pStyle w:val="ListParagraph"/>
        <w:spacing w:after="0" w:line="240" w:lineRule="auto"/>
        <w:rPr>
          <w:rFonts w:ascii="Calibri Light" w:hAnsi="Calibri Light" w:cs="Calibri Light"/>
          <w:color w:val="262626" w:themeColor="text1" w:themeTint="D9"/>
          <w:sz w:val="24"/>
        </w:rPr>
      </w:pPr>
    </w:p>
    <w:p w14:paraId="1AE47C12" w14:textId="3D9B6ED1" w:rsidR="00723C57" w:rsidRPr="00F86FA1" w:rsidRDefault="00822ED5" w:rsidP="002E4D56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</w:pPr>
      <w:r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>Activities/Discussion</w:t>
      </w:r>
      <w:r w:rsidR="005F2859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 xml:space="preserve"> – </w:t>
      </w:r>
      <w:r w:rsidR="00C87375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 xml:space="preserve">Rotating </w:t>
      </w:r>
      <w:r w:rsidR="005F2859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>break out</w:t>
      </w:r>
      <w:r w:rsidR="00C87375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 xml:space="preserve"> groups</w:t>
      </w:r>
      <w:r w:rsidR="004E276B" w:rsidRPr="00F86FA1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ab/>
      </w:r>
      <w:r w:rsidR="004E276B" w:rsidRPr="00F86FA1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ab/>
      </w:r>
      <w:r w:rsidR="00A7407C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>5</w:t>
      </w:r>
      <w:r w:rsidR="004E276B" w:rsidRPr="00F86FA1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>:</w:t>
      </w:r>
      <w:r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>30</w:t>
      </w:r>
      <w:r w:rsidR="004E276B" w:rsidRPr="00F86FA1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 xml:space="preserve"> – </w:t>
      </w:r>
      <w:r w:rsidR="00A7407C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>6</w:t>
      </w:r>
      <w:r w:rsidR="004E276B" w:rsidRPr="00F86FA1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>:</w:t>
      </w:r>
      <w:r w:rsidR="0000413B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>00</w:t>
      </w:r>
      <w:r w:rsidR="004E276B" w:rsidRPr="00F86FA1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 xml:space="preserve">pm </w:t>
      </w:r>
    </w:p>
    <w:p w14:paraId="2D740D76" w14:textId="23A5B912" w:rsidR="00497B54" w:rsidRDefault="00F63052" w:rsidP="004E276B">
      <w:pPr>
        <w:pStyle w:val="ListParagraph"/>
        <w:numPr>
          <w:ilvl w:val="1"/>
          <w:numId w:val="8"/>
        </w:numPr>
        <w:tabs>
          <w:tab w:val="left" w:pos="720"/>
        </w:tabs>
        <w:spacing w:after="0" w:line="240" w:lineRule="auto"/>
        <w:ind w:left="720"/>
        <w:rPr>
          <w:rFonts w:ascii="Calibri Light" w:hAnsi="Calibri Light" w:cs="Calibri Light"/>
          <w:color w:val="262626" w:themeColor="text1" w:themeTint="D9"/>
        </w:rPr>
      </w:pPr>
      <w:r>
        <w:rPr>
          <w:rFonts w:ascii="Calibri Light" w:hAnsi="Calibri Light" w:cs="Calibri Light"/>
          <w:color w:val="262626" w:themeColor="text1" w:themeTint="D9"/>
        </w:rPr>
        <w:t xml:space="preserve">Map exercise: </w:t>
      </w:r>
      <w:r w:rsidR="005202A2">
        <w:rPr>
          <w:rFonts w:ascii="Calibri Light" w:hAnsi="Calibri Light" w:cs="Calibri Light"/>
          <w:color w:val="262626" w:themeColor="text1" w:themeTint="D9"/>
        </w:rPr>
        <w:t>Places to grow</w:t>
      </w:r>
      <w:r>
        <w:rPr>
          <w:rFonts w:ascii="Calibri Light" w:hAnsi="Calibri Light" w:cs="Calibri Light"/>
          <w:color w:val="262626" w:themeColor="text1" w:themeTint="D9"/>
        </w:rPr>
        <w:t>/evolve</w:t>
      </w:r>
      <w:r w:rsidR="005202A2">
        <w:rPr>
          <w:rFonts w:ascii="Calibri Light" w:hAnsi="Calibri Light" w:cs="Calibri Light"/>
          <w:color w:val="262626" w:themeColor="text1" w:themeTint="D9"/>
        </w:rPr>
        <w:t>, places to maintain</w:t>
      </w:r>
      <w:r>
        <w:rPr>
          <w:rFonts w:ascii="Calibri Light" w:hAnsi="Calibri Light" w:cs="Calibri Light"/>
          <w:color w:val="262626" w:themeColor="text1" w:themeTint="D9"/>
        </w:rPr>
        <w:t>/</w:t>
      </w:r>
      <w:proofErr w:type="gramStart"/>
      <w:r>
        <w:rPr>
          <w:rFonts w:ascii="Calibri Light" w:hAnsi="Calibri Light" w:cs="Calibri Light"/>
          <w:color w:val="262626" w:themeColor="text1" w:themeTint="D9"/>
        </w:rPr>
        <w:t>support</w:t>
      </w:r>
      <w:proofErr w:type="gramEnd"/>
    </w:p>
    <w:p w14:paraId="42413930" w14:textId="32063081" w:rsidR="00C5030E" w:rsidRDefault="00497B54" w:rsidP="00C5030E">
      <w:pPr>
        <w:pStyle w:val="ListParagraph"/>
        <w:numPr>
          <w:ilvl w:val="1"/>
          <w:numId w:val="8"/>
        </w:numPr>
        <w:tabs>
          <w:tab w:val="left" w:pos="720"/>
        </w:tabs>
        <w:spacing w:after="0" w:line="240" w:lineRule="auto"/>
        <w:ind w:left="720"/>
        <w:rPr>
          <w:rFonts w:ascii="Calibri Light" w:hAnsi="Calibri Light" w:cs="Calibri Light"/>
          <w:color w:val="262626" w:themeColor="text1" w:themeTint="D9"/>
        </w:rPr>
      </w:pPr>
      <w:r>
        <w:rPr>
          <w:rFonts w:ascii="Calibri Light" w:hAnsi="Calibri Light" w:cs="Calibri Light"/>
          <w:color w:val="262626" w:themeColor="text1" w:themeTint="D9"/>
        </w:rPr>
        <w:t>How you get around</w:t>
      </w:r>
      <w:r w:rsidR="00DC7B75">
        <w:rPr>
          <w:rFonts w:ascii="Calibri Light" w:hAnsi="Calibri Light" w:cs="Calibri Light"/>
          <w:color w:val="262626" w:themeColor="text1" w:themeTint="D9"/>
        </w:rPr>
        <w:t>, how you wish you could get around activit</w:t>
      </w:r>
      <w:r w:rsidR="00C5030E">
        <w:rPr>
          <w:rFonts w:ascii="Calibri Light" w:hAnsi="Calibri Light" w:cs="Calibri Light"/>
          <w:color w:val="262626" w:themeColor="text1" w:themeTint="D9"/>
        </w:rPr>
        <w:t>y</w:t>
      </w:r>
    </w:p>
    <w:p w14:paraId="62744E08" w14:textId="23E8AE78" w:rsidR="00C5030E" w:rsidRPr="00C5030E" w:rsidRDefault="00C5030E" w:rsidP="00C5030E">
      <w:pPr>
        <w:pStyle w:val="ListParagraph"/>
        <w:numPr>
          <w:ilvl w:val="1"/>
          <w:numId w:val="8"/>
        </w:numPr>
        <w:tabs>
          <w:tab w:val="left" w:pos="720"/>
        </w:tabs>
        <w:spacing w:after="0" w:line="240" w:lineRule="auto"/>
        <w:ind w:left="720"/>
        <w:rPr>
          <w:rFonts w:ascii="Calibri Light" w:hAnsi="Calibri Light" w:cs="Calibri Light"/>
          <w:color w:val="262626" w:themeColor="text1" w:themeTint="D9"/>
        </w:rPr>
      </w:pPr>
      <w:r>
        <w:rPr>
          <w:rFonts w:ascii="Calibri Light" w:hAnsi="Calibri Light" w:cs="Calibri Light"/>
          <w:color w:val="262626" w:themeColor="text1" w:themeTint="D9"/>
        </w:rPr>
        <w:t xml:space="preserve">Transportation corridors in </w:t>
      </w:r>
      <w:r w:rsidR="00C87375">
        <w:rPr>
          <w:rFonts w:ascii="Calibri Light" w:hAnsi="Calibri Light" w:cs="Calibri Light"/>
          <w:color w:val="262626" w:themeColor="text1" w:themeTint="D9"/>
        </w:rPr>
        <w:t>Woodfin</w:t>
      </w:r>
    </w:p>
    <w:p w14:paraId="162637FB" w14:textId="77777777" w:rsidR="00723C57" w:rsidRPr="00F86FA1" w:rsidRDefault="004E276B" w:rsidP="001E5B58">
      <w:pPr>
        <w:pStyle w:val="ListParagraph"/>
        <w:tabs>
          <w:tab w:val="left" w:pos="720"/>
        </w:tabs>
        <w:spacing w:after="0" w:line="240" w:lineRule="auto"/>
        <w:rPr>
          <w:rFonts w:ascii="Calibri Light" w:hAnsi="Calibri Light" w:cs="Calibri Light"/>
          <w:color w:val="262626" w:themeColor="text1" w:themeTint="D9"/>
        </w:rPr>
      </w:pPr>
      <w:r w:rsidRPr="00F86FA1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ab/>
      </w:r>
      <w:r w:rsidRPr="00F86FA1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ab/>
      </w:r>
      <w:r w:rsidRPr="00F86FA1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ab/>
      </w:r>
    </w:p>
    <w:p w14:paraId="533E6117" w14:textId="7DD216DB" w:rsidR="00723C57" w:rsidRPr="00F86FA1" w:rsidRDefault="0000413B" w:rsidP="002E4D56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</w:pPr>
      <w:r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>Round 2 of Engagement</w:t>
      </w:r>
      <w:r w:rsidR="004E276B" w:rsidRPr="00F86FA1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ab/>
      </w:r>
      <w:r w:rsidR="004E276B" w:rsidRPr="00F86FA1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ab/>
      </w:r>
      <w:r w:rsidR="004E276B" w:rsidRPr="00F86FA1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ab/>
      </w:r>
      <w:r w:rsidR="004E276B" w:rsidRPr="00F86FA1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ab/>
      </w:r>
      <w:r w:rsidR="004E276B" w:rsidRPr="00F86FA1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ab/>
      </w:r>
      <w:r w:rsidR="004E276B" w:rsidRPr="00F86FA1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ab/>
      </w:r>
      <w:r w:rsidR="00A7407C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>6</w:t>
      </w:r>
      <w:r w:rsidR="004E276B" w:rsidRPr="00F86FA1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>:</w:t>
      </w:r>
      <w:r w:rsidR="00A7407C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>0</w:t>
      </w:r>
      <w:r w:rsidR="003233C9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>0</w:t>
      </w:r>
      <w:r w:rsidR="004E276B" w:rsidRPr="00F86FA1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 xml:space="preserve"> –</w:t>
      </w:r>
      <w:r w:rsidR="003233C9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>6:25</w:t>
      </w:r>
      <w:r w:rsidR="004E276B" w:rsidRPr="00F86FA1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 xml:space="preserve">pm </w:t>
      </w:r>
    </w:p>
    <w:p w14:paraId="190D57E5" w14:textId="2CDB2822" w:rsidR="003A2604" w:rsidRDefault="004D469F" w:rsidP="002E4D56">
      <w:pPr>
        <w:pStyle w:val="ListParagraph"/>
        <w:numPr>
          <w:ilvl w:val="1"/>
          <w:numId w:val="8"/>
        </w:numPr>
        <w:spacing w:after="0" w:line="240" w:lineRule="auto"/>
        <w:ind w:left="720"/>
        <w:rPr>
          <w:rFonts w:ascii="Calibri Light" w:hAnsi="Calibri Light" w:cs="Calibri Light"/>
          <w:color w:val="262626" w:themeColor="text1" w:themeTint="D9"/>
        </w:rPr>
      </w:pPr>
      <w:r>
        <w:rPr>
          <w:rFonts w:ascii="Calibri Light" w:hAnsi="Calibri Light" w:cs="Calibri Light"/>
          <w:color w:val="262626" w:themeColor="text1" w:themeTint="D9"/>
        </w:rPr>
        <w:t xml:space="preserve">Discuss </w:t>
      </w:r>
      <w:r w:rsidR="00E114F8">
        <w:rPr>
          <w:rFonts w:ascii="Calibri Light" w:hAnsi="Calibri Light" w:cs="Calibri Light"/>
          <w:color w:val="262626" w:themeColor="text1" w:themeTint="D9"/>
        </w:rPr>
        <w:t>agendas</w:t>
      </w:r>
      <w:r w:rsidR="006029C9">
        <w:rPr>
          <w:rFonts w:ascii="Calibri Light" w:hAnsi="Calibri Light" w:cs="Calibri Light"/>
          <w:color w:val="262626" w:themeColor="text1" w:themeTint="D9"/>
        </w:rPr>
        <w:t xml:space="preserve">, dates, meeting in a box, </w:t>
      </w:r>
      <w:r w:rsidR="00E114F8">
        <w:rPr>
          <w:rFonts w:ascii="Calibri Light" w:hAnsi="Calibri Light" w:cs="Calibri Light"/>
          <w:color w:val="262626" w:themeColor="text1" w:themeTint="D9"/>
        </w:rPr>
        <w:t>outreach and advertising strategy</w:t>
      </w:r>
      <w:r w:rsidR="005F4555">
        <w:rPr>
          <w:rFonts w:ascii="Calibri Light" w:hAnsi="Calibri Light" w:cs="Calibri Light"/>
          <w:color w:val="262626" w:themeColor="text1" w:themeTint="D9"/>
        </w:rPr>
        <w:t xml:space="preserve">, reaching ALL community </w:t>
      </w:r>
      <w:proofErr w:type="gramStart"/>
      <w:r w:rsidR="005F4555">
        <w:rPr>
          <w:rFonts w:ascii="Calibri Light" w:hAnsi="Calibri Light" w:cs="Calibri Light"/>
          <w:color w:val="262626" w:themeColor="text1" w:themeTint="D9"/>
        </w:rPr>
        <w:t>members</w:t>
      </w:r>
      <w:proofErr w:type="gramEnd"/>
    </w:p>
    <w:p w14:paraId="59B84B4C" w14:textId="400AFE57" w:rsidR="007918A7" w:rsidRDefault="00C26C56" w:rsidP="002E4D56">
      <w:pPr>
        <w:pStyle w:val="ListParagraph"/>
        <w:numPr>
          <w:ilvl w:val="1"/>
          <w:numId w:val="8"/>
        </w:numPr>
        <w:spacing w:after="0" w:line="240" w:lineRule="auto"/>
        <w:ind w:left="720"/>
        <w:rPr>
          <w:rFonts w:ascii="Calibri Light" w:hAnsi="Calibri Light" w:cs="Calibri Light"/>
          <w:color w:val="262626" w:themeColor="text1" w:themeTint="D9"/>
        </w:rPr>
      </w:pPr>
      <w:r>
        <w:rPr>
          <w:rFonts w:ascii="Calibri Light" w:hAnsi="Calibri Light" w:cs="Calibri Light"/>
          <w:color w:val="262626" w:themeColor="text1" w:themeTint="D9"/>
        </w:rPr>
        <w:t xml:space="preserve">Discuss general presentation </w:t>
      </w:r>
      <w:proofErr w:type="gramStart"/>
      <w:r>
        <w:rPr>
          <w:rFonts w:ascii="Calibri Light" w:hAnsi="Calibri Light" w:cs="Calibri Light"/>
          <w:color w:val="262626" w:themeColor="text1" w:themeTint="D9"/>
        </w:rPr>
        <w:t>format</w:t>
      </w:r>
      <w:proofErr w:type="gramEnd"/>
    </w:p>
    <w:p w14:paraId="26AF2CA5" w14:textId="22A2EBA2" w:rsidR="003233C9" w:rsidRDefault="009E3C03" w:rsidP="002E4D56">
      <w:pPr>
        <w:pStyle w:val="ListParagraph"/>
        <w:numPr>
          <w:ilvl w:val="1"/>
          <w:numId w:val="8"/>
        </w:numPr>
        <w:spacing w:after="0" w:line="240" w:lineRule="auto"/>
        <w:ind w:left="720"/>
        <w:rPr>
          <w:rFonts w:ascii="Calibri Light" w:hAnsi="Calibri Light" w:cs="Calibri Light"/>
          <w:color w:val="262626" w:themeColor="text1" w:themeTint="D9"/>
        </w:rPr>
      </w:pPr>
      <w:r>
        <w:rPr>
          <w:rFonts w:ascii="Calibri Light" w:hAnsi="Calibri Light" w:cs="Calibri Light"/>
          <w:color w:val="262626" w:themeColor="text1" w:themeTint="D9"/>
        </w:rPr>
        <w:t>Station</w:t>
      </w:r>
      <w:r w:rsidR="003233C9">
        <w:rPr>
          <w:rFonts w:ascii="Calibri Light" w:hAnsi="Calibri Light" w:cs="Calibri Light"/>
          <w:color w:val="262626" w:themeColor="text1" w:themeTint="D9"/>
        </w:rPr>
        <w:t xml:space="preserve"> activities – present and </w:t>
      </w:r>
      <w:proofErr w:type="gramStart"/>
      <w:r w:rsidR="003233C9">
        <w:rPr>
          <w:rFonts w:ascii="Calibri Light" w:hAnsi="Calibri Light" w:cs="Calibri Light"/>
          <w:color w:val="262626" w:themeColor="text1" w:themeTint="D9"/>
        </w:rPr>
        <w:t>confirm</w:t>
      </w:r>
      <w:proofErr w:type="gramEnd"/>
    </w:p>
    <w:p w14:paraId="4A957FCC" w14:textId="77777777" w:rsidR="00715543" w:rsidRDefault="00715543" w:rsidP="00715543">
      <w:pPr>
        <w:pStyle w:val="ListParagraph"/>
        <w:numPr>
          <w:ilvl w:val="2"/>
          <w:numId w:val="8"/>
        </w:numPr>
        <w:spacing w:after="0" w:line="240" w:lineRule="auto"/>
        <w:ind w:left="1080"/>
        <w:rPr>
          <w:rFonts w:ascii="Calibri Light" w:hAnsi="Calibri Light" w:cs="Calibri Light"/>
          <w:color w:val="262626" w:themeColor="text1" w:themeTint="D9"/>
        </w:rPr>
      </w:pPr>
      <w:r>
        <w:rPr>
          <w:rFonts w:ascii="Calibri Light" w:hAnsi="Calibri Light" w:cs="Calibri Light"/>
          <w:color w:val="262626" w:themeColor="text1" w:themeTint="D9"/>
        </w:rPr>
        <w:t>Where do you live/</w:t>
      </w:r>
      <w:proofErr w:type="gramStart"/>
      <w:r>
        <w:rPr>
          <w:rFonts w:ascii="Calibri Light" w:hAnsi="Calibri Light" w:cs="Calibri Light"/>
          <w:color w:val="262626" w:themeColor="text1" w:themeTint="D9"/>
        </w:rPr>
        <w:t>work</w:t>
      </w:r>
      <w:proofErr w:type="gramEnd"/>
    </w:p>
    <w:p w14:paraId="645492B1" w14:textId="77777777" w:rsidR="00715543" w:rsidRDefault="00715543" w:rsidP="00715543">
      <w:pPr>
        <w:pStyle w:val="ListParagraph"/>
        <w:numPr>
          <w:ilvl w:val="2"/>
          <w:numId w:val="8"/>
        </w:numPr>
        <w:spacing w:after="0" w:line="240" w:lineRule="auto"/>
        <w:ind w:left="1080"/>
        <w:rPr>
          <w:rFonts w:ascii="Calibri Light" w:hAnsi="Calibri Light" w:cs="Calibri Light"/>
          <w:color w:val="262626" w:themeColor="text1" w:themeTint="D9"/>
        </w:rPr>
      </w:pPr>
      <w:r>
        <w:rPr>
          <w:rFonts w:ascii="Calibri Light" w:hAnsi="Calibri Light" w:cs="Calibri Light"/>
          <w:color w:val="262626" w:themeColor="text1" w:themeTint="D9"/>
        </w:rPr>
        <w:t>Planning influences, key maps, what we heard in Round 1</w:t>
      </w:r>
    </w:p>
    <w:p w14:paraId="1B8C8B7C" w14:textId="77777777" w:rsidR="00715543" w:rsidRDefault="00715543" w:rsidP="00715543">
      <w:pPr>
        <w:pStyle w:val="ListParagraph"/>
        <w:numPr>
          <w:ilvl w:val="2"/>
          <w:numId w:val="8"/>
        </w:numPr>
        <w:spacing w:after="0" w:line="240" w:lineRule="auto"/>
        <w:ind w:left="1080"/>
        <w:rPr>
          <w:rFonts w:ascii="Calibri Light" w:hAnsi="Calibri Light" w:cs="Calibri Light"/>
          <w:color w:val="262626" w:themeColor="text1" w:themeTint="D9"/>
        </w:rPr>
      </w:pPr>
      <w:r>
        <w:rPr>
          <w:rFonts w:ascii="Calibri Light" w:hAnsi="Calibri Light" w:cs="Calibri Light"/>
          <w:color w:val="262626" w:themeColor="text1" w:themeTint="D9"/>
        </w:rPr>
        <w:t>Draft Vision Framework</w:t>
      </w:r>
    </w:p>
    <w:p w14:paraId="79CFDF32" w14:textId="77777777" w:rsidR="00715543" w:rsidRDefault="00715543" w:rsidP="00715543">
      <w:pPr>
        <w:pStyle w:val="ListParagraph"/>
        <w:numPr>
          <w:ilvl w:val="2"/>
          <w:numId w:val="8"/>
        </w:numPr>
        <w:spacing w:after="0" w:line="240" w:lineRule="auto"/>
        <w:ind w:left="1080"/>
        <w:rPr>
          <w:rFonts w:ascii="Calibri Light" w:hAnsi="Calibri Light" w:cs="Calibri Light"/>
          <w:color w:val="262626" w:themeColor="text1" w:themeTint="D9"/>
        </w:rPr>
      </w:pPr>
      <w:r>
        <w:rPr>
          <w:rFonts w:ascii="Calibri Light" w:hAnsi="Calibri Light" w:cs="Calibri Light"/>
          <w:color w:val="262626" w:themeColor="text1" w:themeTint="D9"/>
        </w:rPr>
        <w:t>Big Ideas for Woodfin</w:t>
      </w:r>
    </w:p>
    <w:p w14:paraId="36B2887C" w14:textId="77777777" w:rsidR="00715543" w:rsidRDefault="00715543" w:rsidP="00715543">
      <w:pPr>
        <w:pStyle w:val="ListParagraph"/>
        <w:numPr>
          <w:ilvl w:val="2"/>
          <w:numId w:val="8"/>
        </w:numPr>
        <w:spacing w:after="0" w:line="240" w:lineRule="auto"/>
        <w:ind w:left="1080"/>
        <w:rPr>
          <w:rFonts w:ascii="Calibri Light" w:hAnsi="Calibri Light" w:cs="Calibri Light"/>
          <w:color w:val="262626" w:themeColor="text1" w:themeTint="D9"/>
        </w:rPr>
      </w:pPr>
      <w:r>
        <w:rPr>
          <w:rFonts w:ascii="Calibri Light" w:hAnsi="Calibri Light" w:cs="Calibri Light"/>
          <w:color w:val="262626" w:themeColor="text1" w:themeTint="D9"/>
        </w:rPr>
        <w:t>Map Exercise: Places to grow/evolve, places to maintain/</w:t>
      </w:r>
      <w:proofErr w:type="gramStart"/>
      <w:r>
        <w:rPr>
          <w:rFonts w:ascii="Calibri Light" w:hAnsi="Calibri Light" w:cs="Calibri Light"/>
          <w:color w:val="262626" w:themeColor="text1" w:themeTint="D9"/>
        </w:rPr>
        <w:t>support</w:t>
      </w:r>
      <w:proofErr w:type="gramEnd"/>
    </w:p>
    <w:p w14:paraId="7A2AD8AE" w14:textId="77777777" w:rsidR="00715543" w:rsidRDefault="00715543" w:rsidP="00715543">
      <w:pPr>
        <w:pStyle w:val="ListParagraph"/>
        <w:numPr>
          <w:ilvl w:val="2"/>
          <w:numId w:val="8"/>
        </w:numPr>
        <w:spacing w:after="0" w:line="240" w:lineRule="auto"/>
        <w:ind w:left="1080"/>
        <w:rPr>
          <w:rFonts w:ascii="Calibri Light" w:hAnsi="Calibri Light" w:cs="Calibri Light"/>
          <w:color w:val="262626" w:themeColor="text1" w:themeTint="D9"/>
        </w:rPr>
      </w:pPr>
      <w:r>
        <w:rPr>
          <w:rFonts w:ascii="Calibri Light" w:hAnsi="Calibri Light" w:cs="Calibri Light"/>
          <w:color w:val="262626" w:themeColor="text1" w:themeTint="D9"/>
        </w:rPr>
        <w:t xml:space="preserve">My vision for Woodfin / We could make Woodfin better </w:t>
      </w:r>
      <w:proofErr w:type="gramStart"/>
      <w:r>
        <w:rPr>
          <w:rFonts w:ascii="Calibri Light" w:hAnsi="Calibri Light" w:cs="Calibri Light"/>
          <w:color w:val="262626" w:themeColor="text1" w:themeTint="D9"/>
        </w:rPr>
        <w:t>by..</w:t>
      </w:r>
      <w:proofErr w:type="gramEnd"/>
    </w:p>
    <w:p w14:paraId="45FBFB6F" w14:textId="3EB03FD6" w:rsidR="00715543" w:rsidRPr="00715543" w:rsidRDefault="00715543" w:rsidP="00715543">
      <w:pPr>
        <w:pStyle w:val="ListParagraph"/>
        <w:numPr>
          <w:ilvl w:val="2"/>
          <w:numId w:val="8"/>
        </w:numPr>
        <w:spacing w:after="0" w:line="240" w:lineRule="auto"/>
        <w:ind w:left="1080"/>
        <w:rPr>
          <w:rFonts w:ascii="Calibri Light" w:hAnsi="Calibri Light" w:cs="Calibri Light"/>
          <w:color w:val="262626" w:themeColor="text1" w:themeTint="D9"/>
        </w:rPr>
      </w:pPr>
      <w:r>
        <w:rPr>
          <w:rFonts w:ascii="Calibri Light" w:hAnsi="Calibri Light" w:cs="Calibri Light"/>
          <w:color w:val="262626" w:themeColor="text1" w:themeTint="D9"/>
        </w:rPr>
        <w:t>Kids station</w:t>
      </w:r>
    </w:p>
    <w:p w14:paraId="2FF1AE34" w14:textId="77777777" w:rsidR="001E5B58" w:rsidRPr="00F86FA1" w:rsidRDefault="001E5B58" w:rsidP="001E5B58">
      <w:pPr>
        <w:pStyle w:val="ListParagraph"/>
        <w:spacing w:after="0" w:line="240" w:lineRule="auto"/>
        <w:rPr>
          <w:rFonts w:ascii="Calibri Light" w:hAnsi="Calibri Light" w:cs="Calibri Light"/>
          <w:color w:val="262626" w:themeColor="text1" w:themeTint="D9"/>
          <w:sz w:val="24"/>
        </w:rPr>
      </w:pPr>
    </w:p>
    <w:p w14:paraId="65B4DBB4" w14:textId="2EC24BE9" w:rsidR="00124C82" w:rsidRPr="00F86FA1" w:rsidRDefault="00124C82" w:rsidP="002E4D56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</w:pPr>
      <w:r w:rsidRPr="00F86FA1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>Next Steps</w:t>
      </w:r>
      <w:r w:rsidR="004E276B" w:rsidRPr="00F86FA1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ab/>
      </w:r>
      <w:r w:rsidR="003233C9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>&amp; Call to Action</w:t>
      </w:r>
      <w:r w:rsidR="004E276B" w:rsidRPr="00F86FA1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ab/>
      </w:r>
      <w:r w:rsidR="004E276B" w:rsidRPr="00F86FA1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ab/>
      </w:r>
      <w:r w:rsidR="004E276B" w:rsidRPr="00F86FA1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ab/>
      </w:r>
      <w:r w:rsidR="004E276B" w:rsidRPr="00F86FA1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ab/>
      </w:r>
      <w:r w:rsidR="004E276B" w:rsidRPr="00F86FA1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ab/>
      </w:r>
      <w:r w:rsidR="003233C9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>6</w:t>
      </w:r>
      <w:r w:rsidR="004E276B" w:rsidRPr="00F86FA1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>:</w:t>
      </w:r>
      <w:r w:rsidR="003233C9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>25</w:t>
      </w:r>
      <w:r w:rsidR="00255CC1" w:rsidRPr="00F86FA1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 xml:space="preserve"> – </w:t>
      </w:r>
      <w:r w:rsidR="003233C9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>6:30</w:t>
      </w:r>
      <w:r w:rsidR="004E276B" w:rsidRPr="00F86FA1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 xml:space="preserve">pm </w:t>
      </w:r>
    </w:p>
    <w:p w14:paraId="665D67EC" w14:textId="77777777" w:rsidR="001E5B58" w:rsidRPr="00F86FA1" w:rsidRDefault="001E5B58" w:rsidP="001E5B58">
      <w:pPr>
        <w:pStyle w:val="ListParagraph"/>
        <w:spacing w:after="0" w:line="240" w:lineRule="auto"/>
        <w:ind w:left="360"/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</w:pPr>
    </w:p>
    <w:p w14:paraId="29B72DE9" w14:textId="21E67B61" w:rsidR="004C454B" w:rsidRPr="00183D26" w:rsidRDefault="004E276B" w:rsidP="00124C82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</w:pPr>
      <w:r w:rsidRPr="00F86FA1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>Adjourn</w:t>
      </w:r>
      <w:r w:rsidRPr="00F86FA1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ab/>
      </w:r>
      <w:r w:rsidRPr="00F86FA1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ab/>
      </w:r>
      <w:r w:rsidRPr="00F86FA1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ab/>
      </w:r>
      <w:r w:rsidRPr="00F86FA1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ab/>
      </w:r>
      <w:r w:rsidRPr="00F86FA1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ab/>
      </w:r>
      <w:r w:rsidRPr="00F86FA1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ab/>
      </w:r>
      <w:r w:rsidRPr="00F86FA1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ab/>
      </w:r>
      <w:r w:rsidRPr="00F86FA1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ab/>
      </w:r>
      <w:r w:rsidR="003233C9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>6</w:t>
      </w:r>
      <w:r w:rsidR="00255CC1" w:rsidRPr="00F86FA1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>:</w:t>
      </w:r>
      <w:r w:rsidR="003233C9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>30</w:t>
      </w:r>
      <w:r w:rsidRPr="00F86FA1">
        <w:rPr>
          <w:rFonts w:ascii="Calibri Light" w:hAnsi="Calibri Light" w:cs="Calibri Light"/>
          <w:b/>
          <w:color w:val="262626" w:themeColor="text1" w:themeTint="D9"/>
          <w:sz w:val="24"/>
          <w:szCs w:val="24"/>
        </w:rPr>
        <w:t xml:space="preserve">pm </w:t>
      </w:r>
    </w:p>
    <w:sectPr w:rsidR="004C454B" w:rsidRPr="00183D26" w:rsidSect="004C454B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374"/>
    <w:multiLevelType w:val="hybridMultilevel"/>
    <w:tmpl w:val="395607F6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1" w15:restartNumberingAfterBreak="0">
    <w:nsid w:val="038E0173"/>
    <w:multiLevelType w:val="hybridMultilevel"/>
    <w:tmpl w:val="86EEDEA0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2" w15:restartNumberingAfterBreak="0">
    <w:nsid w:val="0AF17F2E"/>
    <w:multiLevelType w:val="hybridMultilevel"/>
    <w:tmpl w:val="82D0C3D2"/>
    <w:lvl w:ilvl="0" w:tplc="8BFE156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0C5814"/>
    <w:multiLevelType w:val="hybridMultilevel"/>
    <w:tmpl w:val="A28C5116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4" w15:restartNumberingAfterBreak="0">
    <w:nsid w:val="19811EC3"/>
    <w:multiLevelType w:val="hybridMultilevel"/>
    <w:tmpl w:val="E7B6D0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2990E27"/>
    <w:multiLevelType w:val="hybridMultilevel"/>
    <w:tmpl w:val="1BF6F82C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6" w15:restartNumberingAfterBreak="0">
    <w:nsid w:val="56AA0A25"/>
    <w:multiLevelType w:val="hybridMultilevel"/>
    <w:tmpl w:val="C60654B2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7" w15:restartNumberingAfterBreak="0">
    <w:nsid w:val="5EA80BE8"/>
    <w:multiLevelType w:val="hybridMultilevel"/>
    <w:tmpl w:val="E56AA7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550266104">
    <w:abstractNumId w:val="0"/>
  </w:num>
  <w:num w:numId="2" w16cid:durableId="490685406">
    <w:abstractNumId w:val="7"/>
  </w:num>
  <w:num w:numId="3" w16cid:durableId="1357341957">
    <w:abstractNumId w:val="5"/>
  </w:num>
  <w:num w:numId="4" w16cid:durableId="656960758">
    <w:abstractNumId w:val="1"/>
  </w:num>
  <w:num w:numId="5" w16cid:durableId="1084377727">
    <w:abstractNumId w:val="6"/>
  </w:num>
  <w:num w:numId="6" w16cid:durableId="1725641999">
    <w:abstractNumId w:val="4"/>
  </w:num>
  <w:num w:numId="7" w16cid:durableId="1450734953">
    <w:abstractNumId w:val="3"/>
  </w:num>
  <w:num w:numId="8" w16cid:durableId="1235432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9A"/>
    <w:rsid w:val="00002CB5"/>
    <w:rsid w:val="0000413B"/>
    <w:rsid w:val="0002026F"/>
    <w:rsid w:val="00051401"/>
    <w:rsid w:val="000A5BB9"/>
    <w:rsid w:val="000B2220"/>
    <w:rsid w:val="000E305F"/>
    <w:rsid w:val="000E68F6"/>
    <w:rsid w:val="000F4C4E"/>
    <w:rsid w:val="000F5075"/>
    <w:rsid w:val="0011681B"/>
    <w:rsid w:val="00124C82"/>
    <w:rsid w:val="00176D80"/>
    <w:rsid w:val="001813DE"/>
    <w:rsid w:val="00183D26"/>
    <w:rsid w:val="001D046F"/>
    <w:rsid w:val="001E3BB4"/>
    <w:rsid w:val="001E4A00"/>
    <w:rsid w:val="001E5B58"/>
    <w:rsid w:val="001E5E69"/>
    <w:rsid w:val="001F6149"/>
    <w:rsid w:val="00201A70"/>
    <w:rsid w:val="00235E12"/>
    <w:rsid w:val="00240AA3"/>
    <w:rsid w:val="00255CC1"/>
    <w:rsid w:val="00264492"/>
    <w:rsid w:val="0028170D"/>
    <w:rsid w:val="002A2353"/>
    <w:rsid w:val="002D25CA"/>
    <w:rsid w:val="002E25D3"/>
    <w:rsid w:val="002E4D56"/>
    <w:rsid w:val="002E59F3"/>
    <w:rsid w:val="002F6208"/>
    <w:rsid w:val="00303945"/>
    <w:rsid w:val="003233C9"/>
    <w:rsid w:val="00345127"/>
    <w:rsid w:val="00355363"/>
    <w:rsid w:val="003733E6"/>
    <w:rsid w:val="00384EF7"/>
    <w:rsid w:val="003A2311"/>
    <w:rsid w:val="003A2604"/>
    <w:rsid w:val="003B2A43"/>
    <w:rsid w:val="003C54D2"/>
    <w:rsid w:val="003C743B"/>
    <w:rsid w:val="003E464A"/>
    <w:rsid w:val="003F4E06"/>
    <w:rsid w:val="00463BD0"/>
    <w:rsid w:val="00497B54"/>
    <w:rsid w:val="004B3F36"/>
    <w:rsid w:val="004C2482"/>
    <w:rsid w:val="004C454B"/>
    <w:rsid w:val="004D469F"/>
    <w:rsid w:val="004E276B"/>
    <w:rsid w:val="004E58DD"/>
    <w:rsid w:val="00511853"/>
    <w:rsid w:val="005202A2"/>
    <w:rsid w:val="0056411C"/>
    <w:rsid w:val="00581D38"/>
    <w:rsid w:val="00581D67"/>
    <w:rsid w:val="0058312A"/>
    <w:rsid w:val="00591684"/>
    <w:rsid w:val="005A286B"/>
    <w:rsid w:val="005A726D"/>
    <w:rsid w:val="005F2859"/>
    <w:rsid w:val="005F4555"/>
    <w:rsid w:val="006029C9"/>
    <w:rsid w:val="00607A38"/>
    <w:rsid w:val="00610788"/>
    <w:rsid w:val="00637F22"/>
    <w:rsid w:val="00640240"/>
    <w:rsid w:val="00647CC8"/>
    <w:rsid w:val="0065677F"/>
    <w:rsid w:val="006A0B3F"/>
    <w:rsid w:val="006B7760"/>
    <w:rsid w:val="006C6331"/>
    <w:rsid w:val="006D3ED2"/>
    <w:rsid w:val="006E3183"/>
    <w:rsid w:val="006F2FD6"/>
    <w:rsid w:val="007028A0"/>
    <w:rsid w:val="00715543"/>
    <w:rsid w:val="00720EE1"/>
    <w:rsid w:val="00723C57"/>
    <w:rsid w:val="007335D4"/>
    <w:rsid w:val="00735ED6"/>
    <w:rsid w:val="007463D2"/>
    <w:rsid w:val="00750E35"/>
    <w:rsid w:val="0078761F"/>
    <w:rsid w:val="007918A7"/>
    <w:rsid w:val="007B5BB8"/>
    <w:rsid w:val="007C708A"/>
    <w:rsid w:val="007E181A"/>
    <w:rsid w:val="007F605F"/>
    <w:rsid w:val="008039FB"/>
    <w:rsid w:val="00812F20"/>
    <w:rsid w:val="00814F78"/>
    <w:rsid w:val="008175B9"/>
    <w:rsid w:val="00822ED5"/>
    <w:rsid w:val="00836007"/>
    <w:rsid w:val="00842E95"/>
    <w:rsid w:val="00881B36"/>
    <w:rsid w:val="008A0F68"/>
    <w:rsid w:val="008D7F15"/>
    <w:rsid w:val="008F253E"/>
    <w:rsid w:val="009136DA"/>
    <w:rsid w:val="00930414"/>
    <w:rsid w:val="00944704"/>
    <w:rsid w:val="00960B57"/>
    <w:rsid w:val="009620F9"/>
    <w:rsid w:val="00980A10"/>
    <w:rsid w:val="00983A42"/>
    <w:rsid w:val="009C48A6"/>
    <w:rsid w:val="009D3E47"/>
    <w:rsid w:val="009E3C03"/>
    <w:rsid w:val="009F05BC"/>
    <w:rsid w:val="00A04BB4"/>
    <w:rsid w:val="00A05A44"/>
    <w:rsid w:val="00A7407C"/>
    <w:rsid w:val="00A82F55"/>
    <w:rsid w:val="00A96C10"/>
    <w:rsid w:val="00B040B4"/>
    <w:rsid w:val="00B15514"/>
    <w:rsid w:val="00B25A42"/>
    <w:rsid w:val="00B30C24"/>
    <w:rsid w:val="00B507EF"/>
    <w:rsid w:val="00B6398A"/>
    <w:rsid w:val="00BC76E3"/>
    <w:rsid w:val="00BE458C"/>
    <w:rsid w:val="00C10DE5"/>
    <w:rsid w:val="00C13396"/>
    <w:rsid w:val="00C20F53"/>
    <w:rsid w:val="00C26C56"/>
    <w:rsid w:val="00C31E8B"/>
    <w:rsid w:val="00C36E53"/>
    <w:rsid w:val="00C5030E"/>
    <w:rsid w:val="00C51134"/>
    <w:rsid w:val="00C7034A"/>
    <w:rsid w:val="00C87375"/>
    <w:rsid w:val="00C94FEA"/>
    <w:rsid w:val="00CB5AA2"/>
    <w:rsid w:val="00CB7015"/>
    <w:rsid w:val="00CD1055"/>
    <w:rsid w:val="00CE53CE"/>
    <w:rsid w:val="00D17FEF"/>
    <w:rsid w:val="00D20111"/>
    <w:rsid w:val="00D26613"/>
    <w:rsid w:val="00D3030B"/>
    <w:rsid w:val="00D436FB"/>
    <w:rsid w:val="00D75E18"/>
    <w:rsid w:val="00D92804"/>
    <w:rsid w:val="00DC3825"/>
    <w:rsid w:val="00DC7B75"/>
    <w:rsid w:val="00DE601D"/>
    <w:rsid w:val="00DE799A"/>
    <w:rsid w:val="00DF2E78"/>
    <w:rsid w:val="00DF3D36"/>
    <w:rsid w:val="00E114F8"/>
    <w:rsid w:val="00E753D6"/>
    <w:rsid w:val="00E777AC"/>
    <w:rsid w:val="00EA3525"/>
    <w:rsid w:val="00EA3855"/>
    <w:rsid w:val="00EA6151"/>
    <w:rsid w:val="00EB529D"/>
    <w:rsid w:val="00EC0BAF"/>
    <w:rsid w:val="00EC60C6"/>
    <w:rsid w:val="00F32170"/>
    <w:rsid w:val="00F356DC"/>
    <w:rsid w:val="00F43F90"/>
    <w:rsid w:val="00F45658"/>
    <w:rsid w:val="00F50ACF"/>
    <w:rsid w:val="00F63052"/>
    <w:rsid w:val="00F77415"/>
    <w:rsid w:val="00F86FA1"/>
    <w:rsid w:val="00F97026"/>
    <w:rsid w:val="00FA5E02"/>
    <w:rsid w:val="00FC37D4"/>
    <w:rsid w:val="00FC528C"/>
    <w:rsid w:val="00FC70FA"/>
    <w:rsid w:val="00FE1C11"/>
    <w:rsid w:val="00FE3E12"/>
    <w:rsid w:val="00FF0303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05959"/>
  <w15:docId w15:val="{800EEC3F-68FC-4D3C-AA06-939ACF49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E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5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3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3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3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294E55F220441A580A2FC9DB0E7F6" ma:contentTypeVersion="16" ma:contentTypeDescription="Create a new document." ma:contentTypeScope="" ma:versionID="b41b498ae9908040c8c6a4e6104a5e9c">
  <xsd:schema xmlns:xsd="http://www.w3.org/2001/XMLSchema" xmlns:xs="http://www.w3.org/2001/XMLSchema" xmlns:p="http://schemas.microsoft.com/office/2006/metadata/properties" xmlns:ns2="94be5a33-2a9e-4297-8222-853a6150cbfe" xmlns:ns3="04c58148-459c-4027-ae4d-14232f9eaff4" targetNamespace="http://schemas.microsoft.com/office/2006/metadata/properties" ma:root="true" ma:fieldsID="0f12d363d5c7382c80c576262fe9a13a" ns2:_="" ns3:_="">
    <xsd:import namespace="94be5a33-2a9e-4297-8222-853a6150cbfe"/>
    <xsd:import namespace="04c58148-459c-4027-ae4d-14232f9eaf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e5a33-2a9e-4297-8222-853a6150cb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79c33b-b664-4560-aee9-470ef25a4299}" ma:internalName="TaxCatchAll" ma:showField="CatchAllData" ma:web="94be5a33-2a9e-4297-8222-853a6150cb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58148-459c-4027-ae4d-14232f9ea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d81e703-0bb0-4b11-8437-b2a6d60198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be5a33-2a9e-4297-8222-853a6150cbfe" xsi:nil="true"/>
    <lcf76f155ced4ddcb4097134ff3c332f xmlns="04c58148-459c-4027-ae4d-14232f9eaff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57816-C510-47BA-885B-096F8D91F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e5a33-2a9e-4297-8222-853a6150cbfe"/>
    <ds:schemaRef ds:uri="04c58148-459c-4027-ae4d-14232f9eaf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8169B-0988-444E-BE23-2AE09D6377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F03BEA-290D-4D23-B764-DB8C0BD036ED}">
  <ds:schemaRefs>
    <ds:schemaRef ds:uri="http://schemas.microsoft.com/office/2006/metadata/properties"/>
    <ds:schemaRef ds:uri="http://schemas.microsoft.com/office/infopath/2007/PartnerControls"/>
    <ds:schemaRef ds:uri="94be5a33-2a9e-4297-8222-853a6150cbfe"/>
    <ds:schemaRef ds:uri="04c58148-459c-4027-ae4d-14232f9eaff4"/>
  </ds:schemaRefs>
</ds:datastoreItem>
</file>

<file path=customXml/itemProps4.xml><?xml version="1.0" encoding="utf-8"?>
<ds:datastoreItem xmlns:ds="http://schemas.openxmlformats.org/officeDocument/2006/customXml" ds:itemID="{171EB1AA-DB30-4531-92B4-1EE140B8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 King</dc:creator>
  <cp:lastModifiedBy>Ricky Hurley</cp:lastModifiedBy>
  <cp:revision>51</cp:revision>
  <cp:lastPrinted>2018-10-15T01:01:00Z</cp:lastPrinted>
  <dcterms:created xsi:type="dcterms:W3CDTF">2023-03-06T13:34:00Z</dcterms:created>
  <dcterms:modified xsi:type="dcterms:W3CDTF">2023-03-17T12:43:00Z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0x010100C27294E55F220441A580A2FC9DB0E7F6</vt:lpwstr>
  </property>
  <property fmtid="{D5CDD505-2E9C-101B-9397-08002B2CF9AE}" pid="3" name="MediaServiceImageTags">
    <vt:lpwstr/>
  </property>
</Properties>
</file>